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8E" w:rsidRDefault="00A14B8E"/>
    <w:p w:rsidR="00A14B8E" w:rsidRDefault="00A14B8E"/>
    <w:p w:rsidR="00A14B8E" w:rsidRDefault="00A14B8E"/>
    <w:p w:rsidR="00A14B8E" w:rsidRDefault="00A14B8E"/>
    <w:p w:rsidR="00A14B8E" w:rsidRDefault="00A14B8E"/>
    <w:p w:rsidR="00A14B8E" w:rsidRDefault="00A14B8E" w:rsidP="008A6F67">
      <w:r>
        <w:rPr>
          <w:b/>
        </w:rPr>
        <w:t xml:space="preserve">Ablauf Exkursion </w:t>
      </w:r>
      <w:r>
        <w:rPr>
          <w:b/>
          <w:szCs w:val="24"/>
        </w:rPr>
        <w:t xml:space="preserve">Südmähren  </w:t>
      </w:r>
      <w:r w:rsidRPr="005F120F">
        <w:rPr>
          <w:b/>
          <w:szCs w:val="24"/>
        </w:rPr>
        <w:t xml:space="preserve"> vom </w:t>
      </w:r>
      <w:r>
        <w:rPr>
          <w:b/>
          <w:szCs w:val="24"/>
        </w:rPr>
        <w:t>24</w:t>
      </w:r>
      <w:r w:rsidRPr="005F120F">
        <w:rPr>
          <w:b/>
          <w:szCs w:val="24"/>
        </w:rPr>
        <w:t xml:space="preserve">.04. </w:t>
      </w:r>
      <w:r w:rsidRPr="005F120F">
        <w:rPr>
          <w:rFonts w:eastAsia="MS Mincho"/>
          <w:b/>
          <w:szCs w:val="24"/>
        </w:rPr>
        <w:t>-</w:t>
      </w:r>
      <w:r w:rsidRPr="005F120F">
        <w:rPr>
          <w:b/>
          <w:szCs w:val="24"/>
        </w:rPr>
        <w:t xml:space="preserve"> </w:t>
      </w:r>
      <w:r>
        <w:rPr>
          <w:b/>
          <w:szCs w:val="24"/>
        </w:rPr>
        <w:t>28</w:t>
      </w:r>
      <w:r w:rsidRPr="005F120F">
        <w:rPr>
          <w:b/>
          <w:szCs w:val="24"/>
        </w:rPr>
        <w:t>.04.201</w:t>
      </w:r>
      <w:r>
        <w:rPr>
          <w:b/>
          <w:szCs w:val="24"/>
        </w:rPr>
        <w:t>7</w:t>
      </w:r>
      <w:r>
        <w:rPr>
          <w:b/>
        </w:rPr>
        <w:tab/>
      </w:r>
      <w:r>
        <w:rPr>
          <w:b/>
        </w:rPr>
        <w:tab/>
      </w:r>
      <w:r w:rsidRPr="002259ED">
        <w:t xml:space="preserve">Döbeln, den </w:t>
      </w:r>
      <w:r>
        <w:t>03.03.2017</w:t>
      </w:r>
    </w:p>
    <w:p w:rsidR="00A14B8E" w:rsidRDefault="00A14B8E" w:rsidP="008A6F67"/>
    <w:p w:rsidR="00A14B8E" w:rsidRDefault="00A14B8E" w:rsidP="008A6F67"/>
    <w:p w:rsidR="00A14B8E" w:rsidRPr="0077373C" w:rsidRDefault="00A14B8E" w:rsidP="00BE62BF">
      <w:pPr>
        <w:rPr>
          <w:b/>
          <w:szCs w:val="24"/>
        </w:rPr>
      </w:pPr>
    </w:p>
    <w:p w:rsidR="00A14B8E" w:rsidRDefault="00A14B8E" w:rsidP="008A6F67">
      <w:pPr>
        <w:autoSpaceDE w:val="0"/>
        <w:autoSpaceDN w:val="0"/>
        <w:adjustRightInd w:val="0"/>
        <w:rPr>
          <w:b/>
          <w:bCs/>
          <w:color w:val="000000"/>
          <w:szCs w:val="24"/>
        </w:rPr>
      </w:pPr>
      <w:r w:rsidRPr="0077373C">
        <w:rPr>
          <w:b/>
          <w:bCs/>
          <w:color w:val="000000"/>
          <w:szCs w:val="24"/>
        </w:rPr>
        <w:t xml:space="preserve">1.Tag </w:t>
      </w:r>
    </w:p>
    <w:p w:rsidR="00A14B8E" w:rsidRDefault="00A14B8E" w:rsidP="008A6F67">
      <w:pPr>
        <w:autoSpaceDE w:val="0"/>
        <w:autoSpaceDN w:val="0"/>
        <w:adjustRightInd w:val="0"/>
        <w:rPr>
          <w:b/>
          <w:bCs/>
          <w:color w:val="000000"/>
          <w:szCs w:val="24"/>
        </w:rPr>
      </w:pPr>
      <w:r>
        <w:rPr>
          <w:b/>
          <w:bCs/>
          <w:color w:val="000000"/>
          <w:szCs w:val="24"/>
        </w:rPr>
        <w:t xml:space="preserve">7:30 Uhr Abfahrt Oschatz Busbahnhof </w:t>
      </w:r>
    </w:p>
    <w:p w:rsidR="00A14B8E" w:rsidRDefault="00A14B8E" w:rsidP="008A6F67">
      <w:pPr>
        <w:autoSpaceDE w:val="0"/>
        <w:autoSpaceDN w:val="0"/>
        <w:adjustRightInd w:val="0"/>
        <w:rPr>
          <w:b/>
          <w:bCs/>
          <w:color w:val="000000"/>
          <w:szCs w:val="24"/>
        </w:rPr>
      </w:pPr>
      <w:r>
        <w:rPr>
          <w:b/>
          <w:bCs/>
          <w:color w:val="000000"/>
          <w:szCs w:val="24"/>
        </w:rPr>
        <w:t>8:00 Uhr Abfahrt Gadewitz (wie immer)</w:t>
      </w:r>
    </w:p>
    <w:p w:rsidR="00A14B8E" w:rsidRDefault="00A14B8E" w:rsidP="008A6F67">
      <w:pPr>
        <w:autoSpaceDE w:val="0"/>
        <w:autoSpaceDN w:val="0"/>
        <w:adjustRightInd w:val="0"/>
        <w:rPr>
          <w:b/>
          <w:bCs/>
          <w:color w:val="000000"/>
          <w:szCs w:val="24"/>
        </w:rPr>
      </w:pPr>
    </w:p>
    <w:p w:rsidR="00A14B8E" w:rsidRPr="00BE62BF" w:rsidRDefault="00A14B8E" w:rsidP="008A6F67">
      <w:pPr>
        <w:autoSpaceDE w:val="0"/>
        <w:autoSpaceDN w:val="0"/>
        <w:adjustRightInd w:val="0"/>
        <w:rPr>
          <w:color w:val="000000"/>
          <w:szCs w:val="24"/>
        </w:rPr>
      </w:pPr>
      <w:r w:rsidRPr="00BE62BF">
        <w:rPr>
          <w:color w:val="000000"/>
          <w:szCs w:val="24"/>
        </w:rPr>
        <w:t xml:space="preserve">11:00 Uhr </w:t>
      </w:r>
    </w:p>
    <w:p w:rsidR="00A14B8E" w:rsidRDefault="00A14B8E" w:rsidP="008A6F67">
      <w:pPr>
        <w:autoSpaceDE w:val="0"/>
        <w:autoSpaceDN w:val="0"/>
        <w:adjustRightInd w:val="0"/>
        <w:rPr>
          <w:color w:val="000000"/>
          <w:szCs w:val="24"/>
          <w:u w:val="single"/>
        </w:rPr>
      </w:pPr>
      <w:r w:rsidRPr="00BE62BF">
        <w:rPr>
          <w:color w:val="000000"/>
          <w:szCs w:val="24"/>
          <w:u w:val="single"/>
        </w:rPr>
        <w:t>Kloster Sázava, Zámecká 72, 285 06 Sázava, Tschechien</w:t>
      </w:r>
      <w:r>
        <w:rPr>
          <w:color w:val="000000"/>
          <w:szCs w:val="24"/>
          <w:u w:val="single"/>
        </w:rPr>
        <w:t xml:space="preserve"> </w:t>
      </w:r>
    </w:p>
    <w:p w:rsidR="00A14B8E" w:rsidRDefault="00A14B8E" w:rsidP="008A6F67">
      <w:pPr>
        <w:autoSpaceDE w:val="0"/>
        <w:autoSpaceDN w:val="0"/>
        <w:adjustRightInd w:val="0"/>
        <w:rPr>
          <w:color w:val="000000"/>
          <w:szCs w:val="24"/>
        </w:rPr>
      </w:pPr>
      <w:r w:rsidRPr="005C52B8">
        <w:rPr>
          <w:color w:val="000000"/>
          <w:szCs w:val="24"/>
        </w:rPr>
        <w:t>Weiterfahrt</w:t>
      </w:r>
      <w:r>
        <w:rPr>
          <w:color w:val="000000"/>
          <w:szCs w:val="24"/>
          <w:u w:val="single"/>
        </w:rPr>
        <w:t xml:space="preserve"> </w:t>
      </w:r>
      <w:r w:rsidRPr="0077373C">
        <w:rPr>
          <w:color w:val="000000"/>
          <w:szCs w:val="24"/>
        </w:rPr>
        <w:t xml:space="preserve">nach Straznice. </w:t>
      </w:r>
    </w:p>
    <w:p w:rsidR="00A14B8E" w:rsidRDefault="00A14B8E" w:rsidP="008A6F67">
      <w:pPr>
        <w:autoSpaceDE w:val="0"/>
        <w:autoSpaceDN w:val="0"/>
        <w:adjustRightInd w:val="0"/>
        <w:rPr>
          <w:color w:val="000000"/>
          <w:szCs w:val="24"/>
        </w:rPr>
      </w:pPr>
    </w:p>
    <w:p w:rsidR="00A14B8E" w:rsidRDefault="00A14B8E" w:rsidP="008A6F67">
      <w:pPr>
        <w:autoSpaceDE w:val="0"/>
        <w:autoSpaceDN w:val="0"/>
        <w:adjustRightInd w:val="0"/>
        <w:rPr>
          <w:color w:val="000000"/>
          <w:szCs w:val="24"/>
        </w:rPr>
      </w:pPr>
      <w:r w:rsidRPr="0077373C">
        <w:rPr>
          <w:color w:val="000000"/>
          <w:szCs w:val="24"/>
        </w:rPr>
        <w:t xml:space="preserve">Nach dem Zimmerbezug begrüßt man Sie nach alter Tradition mit einem kräftigen Sliwowitz und einem Stück landestypischen Hochzeitsbrotes. Abendessen im Hotel. </w:t>
      </w:r>
    </w:p>
    <w:p w:rsidR="00A14B8E" w:rsidRPr="0077373C" w:rsidRDefault="00A14B8E" w:rsidP="008A6F67">
      <w:pPr>
        <w:autoSpaceDE w:val="0"/>
        <w:autoSpaceDN w:val="0"/>
        <w:adjustRightInd w:val="0"/>
        <w:rPr>
          <w:color w:val="000000"/>
          <w:szCs w:val="24"/>
        </w:rPr>
      </w:pPr>
    </w:p>
    <w:p w:rsidR="00A14B8E" w:rsidRPr="0077373C" w:rsidRDefault="00A14B8E" w:rsidP="008A6F67">
      <w:pPr>
        <w:autoSpaceDE w:val="0"/>
        <w:autoSpaceDN w:val="0"/>
        <w:adjustRightInd w:val="0"/>
        <w:rPr>
          <w:color w:val="000000"/>
          <w:szCs w:val="24"/>
        </w:rPr>
      </w:pPr>
      <w:r w:rsidRPr="0077373C">
        <w:rPr>
          <w:b/>
          <w:bCs/>
          <w:color w:val="000000"/>
          <w:szCs w:val="24"/>
        </w:rPr>
        <w:t xml:space="preserve">2.Tag Weinland, Schlösser und Parks </w:t>
      </w:r>
    </w:p>
    <w:p w:rsidR="00A14B8E" w:rsidRDefault="00A14B8E" w:rsidP="008A6F67">
      <w:pPr>
        <w:autoSpaceDE w:val="0"/>
        <w:autoSpaceDN w:val="0"/>
        <w:adjustRightInd w:val="0"/>
        <w:rPr>
          <w:b/>
          <w:bCs/>
          <w:color w:val="000000"/>
          <w:szCs w:val="24"/>
        </w:rPr>
      </w:pPr>
      <w:r w:rsidRPr="0077373C">
        <w:rPr>
          <w:color w:val="000000"/>
          <w:szCs w:val="24"/>
        </w:rPr>
        <w:t xml:space="preserve">Nach dem Frühstück beginnt der Ausflug zum schönsten Schloss Tschechiens - Schloss Lednice - Eisgrub - die ehemalige Sommerresidenz der Lichtensteiner. Die Parkanlage - Paradiesgarten genannt oder auch Garten Europas - wird Sie begeistern. Am Nachmittag besuchen Sie noch die „Stadt Mikulov mit dem Duft des Südens“. Das Stadtbild von Mikulov (Nikolasburg) bestimmt das mächtige Barockschloss. </w:t>
      </w:r>
    </w:p>
    <w:p w:rsidR="00A14B8E" w:rsidRDefault="00A14B8E" w:rsidP="008A6F67">
      <w:pPr>
        <w:autoSpaceDE w:val="0"/>
        <w:autoSpaceDN w:val="0"/>
        <w:adjustRightInd w:val="0"/>
        <w:rPr>
          <w:b/>
          <w:bCs/>
          <w:color w:val="000000"/>
          <w:szCs w:val="24"/>
        </w:rPr>
      </w:pPr>
    </w:p>
    <w:p w:rsidR="00A14B8E" w:rsidRPr="0077373C" w:rsidRDefault="00A14B8E" w:rsidP="008A6F67">
      <w:pPr>
        <w:autoSpaceDE w:val="0"/>
        <w:autoSpaceDN w:val="0"/>
        <w:adjustRightInd w:val="0"/>
        <w:rPr>
          <w:color w:val="000000"/>
          <w:szCs w:val="24"/>
        </w:rPr>
      </w:pPr>
      <w:r w:rsidRPr="0077373C">
        <w:rPr>
          <w:b/>
          <w:bCs/>
          <w:color w:val="000000"/>
          <w:szCs w:val="24"/>
        </w:rPr>
        <w:t xml:space="preserve">3.Tag Bat`a-Kanal &amp; Straznice </w:t>
      </w:r>
    </w:p>
    <w:p w:rsidR="00A14B8E" w:rsidRPr="0077373C" w:rsidRDefault="00A14B8E" w:rsidP="008A6F67">
      <w:pPr>
        <w:autoSpaceDE w:val="0"/>
        <w:autoSpaceDN w:val="0"/>
        <w:adjustRightInd w:val="0"/>
        <w:rPr>
          <w:color w:val="000000"/>
          <w:szCs w:val="24"/>
        </w:rPr>
      </w:pPr>
      <w:r>
        <w:rPr>
          <w:color w:val="000000"/>
          <w:szCs w:val="24"/>
        </w:rPr>
        <w:t>Schifffahrt auf dem Bat`a-Kanal. Am Nachmittag Besichtigung</w:t>
      </w:r>
      <w:r w:rsidRPr="0077373C">
        <w:rPr>
          <w:color w:val="000000"/>
          <w:szCs w:val="24"/>
        </w:rPr>
        <w:t xml:space="preserve"> mit Reiseleitung d</w:t>
      </w:r>
      <w:r>
        <w:rPr>
          <w:color w:val="000000"/>
          <w:szCs w:val="24"/>
        </w:rPr>
        <w:t>er</w:t>
      </w:r>
      <w:r w:rsidRPr="0077373C">
        <w:rPr>
          <w:color w:val="000000"/>
          <w:szCs w:val="24"/>
        </w:rPr>
        <w:t xml:space="preserve"> Stadt Straznice, romantischer Spaziergang durch den Schlosspark inkl. Besuch des Freilichtmuseums und kleinen Weinprobe im hist. Schlossweinkeller mit einer der größten Fässersammlung Tschechiens. Abend</w:t>
      </w:r>
      <w:r>
        <w:rPr>
          <w:color w:val="000000"/>
          <w:szCs w:val="24"/>
        </w:rPr>
        <w:t xml:space="preserve">s </w:t>
      </w:r>
      <w:r w:rsidRPr="0077373C">
        <w:rPr>
          <w:color w:val="000000"/>
          <w:szCs w:val="24"/>
        </w:rPr>
        <w:t xml:space="preserve"> </w:t>
      </w:r>
      <w:r>
        <w:rPr>
          <w:color w:val="000000"/>
          <w:szCs w:val="24"/>
        </w:rPr>
        <w:t>ro</w:t>
      </w:r>
      <w:r w:rsidRPr="0077373C">
        <w:rPr>
          <w:color w:val="000000"/>
          <w:szCs w:val="24"/>
        </w:rPr>
        <w:t xml:space="preserve">mantisches Abendessen und eine Weinprobe in der Denkmalreservation der 80 historischen Weinkeller aus dem 16. Jh. in Petrov. </w:t>
      </w:r>
    </w:p>
    <w:p w:rsidR="00A14B8E" w:rsidRDefault="00A14B8E" w:rsidP="008A6F67">
      <w:pPr>
        <w:autoSpaceDE w:val="0"/>
        <w:autoSpaceDN w:val="0"/>
        <w:adjustRightInd w:val="0"/>
        <w:rPr>
          <w:b/>
          <w:bCs/>
          <w:color w:val="000000"/>
          <w:szCs w:val="24"/>
        </w:rPr>
      </w:pPr>
    </w:p>
    <w:p w:rsidR="00A14B8E" w:rsidRPr="0077373C" w:rsidRDefault="00A14B8E" w:rsidP="008A6F67">
      <w:pPr>
        <w:autoSpaceDE w:val="0"/>
        <w:autoSpaceDN w:val="0"/>
        <w:adjustRightInd w:val="0"/>
        <w:rPr>
          <w:color w:val="000000"/>
          <w:szCs w:val="24"/>
        </w:rPr>
      </w:pPr>
      <w:r w:rsidRPr="0077373C">
        <w:rPr>
          <w:b/>
          <w:bCs/>
          <w:color w:val="000000"/>
          <w:szCs w:val="24"/>
        </w:rPr>
        <w:t xml:space="preserve">4.Tag Kloster Velehrad und Kurort Luhacovice </w:t>
      </w:r>
    </w:p>
    <w:p w:rsidR="00A14B8E" w:rsidRPr="0077373C" w:rsidRDefault="00A14B8E" w:rsidP="008A6F67">
      <w:pPr>
        <w:autoSpaceDE w:val="0"/>
        <w:autoSpaceDN w:val="0"/>
        <w:adjustRightInd w:val="0"/>
        <w:rPr>
          <w:color w:val="000000"/>
          <w:szCs w:val="24"/>
        </w:rPr>
      </w:pPr>
      <w:r>
        <w:rPr>
          <w:color w:val="000000"/>
          <w:szCs w:val="24"/>
        </w:rPr>
        <w:t>Besuch des z</w:t>
      </w:r>
      <w:r w:rsidRPr="0077373C">
        <w:rPr>
          <w:color w:val="000000"/>
          <w:szCs w:val="24"/>
        </w:rPr>
        <w:t>weitgrößte</w:t>
      </w:r>
      <w:r>
        <w:rPr>
          <w:color w:val="000000"/>
          <w:szCs w:val="24"/>
        </w:rPr>
        <w:t>n</w:t>
      </w:r>
      <w:r w:rsidRPr="0077373C">
        <w:rPr>
          <w:color w:val="000000"/>
          <w:szCs w:val="24"/>
        </w:rPr>
        <w:t xml:space="preserve"> Kloster</w:t>
      </w:r>
      <w:r>
        <w:rPr>
          <w:color w:val="000000"/>
          <w:szCs w:val="24"/>
        </w:rPr>
        <w:t>s</w:t>
      </w:r>
      <w:r w:rsidRPr="0077373C">
        <w:rPr>
          <w:color w:val="000000"/>
          <w:szCs w:val="24"/>
        </w:rPr>
        <w:t xml:space="preserve"> Tschechiens, Velehrad. 1990 besuchte Johannes Paul II. die Basilika des ältesten Zisterzienserklosters Mährens. Am Nachmittag besuchen Sie den ältesten Kurort Mährens, Luhacovice. Auf dem Gebiet von Luhacovice befinden sich 16 Arten von Mineralwasserquellen. Am Abend erwartet Sie ein festliches Abendessen und Abschiedsfeier mit Cimbalmusik, mährischen Spezialitäten, Wein und Bier. </w:t>
      </w:r>
    </w:p>
    <w:p w:rsidR="00A14B8E" w:rsidRDefault="00A14B8E" w:rsidP="008A6F67">
      <w:pPr>
        <w:autoSpaceDE w:val="0"/>
        <w:autoSpaceDN w:val="0"/>
        <w:adjustRightInd w:val="0"/>
        <w:rPr>
          <w:b/>
          <w:bCs/>
          <w:color w:val="000000"/>
          <w:szCs w:val="24"/>
        </w:rPr>
      </w:pPr>
    </w:p>
    <w:p w:rsidR="00A14B8E" w:rsidRPr="0077373C" w:rsidRDefault="00A14B8E" w:rsidP="008A6F67">
      <w:pPr>
        <w:autoSpaceDE w:val="0"/>
        <w:autoSpaceDN w:val="0"/>
        <w:adjustRightInd w:val="0"/>
        <w:rPr>
          <w:szCs w:val="24"/>
        </w:rPr>
      </w:pPr>
      <w:r w:rsidRPr="0077373C">
        <w:rPr>
          <w:b/>
          <w:bCs/>
          <w:color w:val="000000"/>
          <w:szCs w:val="24"/>
        </w:rPr>
        <w:t xml:space="preserve">5.Tag Heimreise </w:t>
      </w:r>
    </w:p>
    <w:p w:rsidR="00A14B8E" w:rsidRDefault="00A14B8E" w:rsidP="008A6F67">
      <w:pPr>
        <w:autoSpaceDE w:val="0"/>
        <w:autoSpaceDN w:val="0"/>
        <w:adjustRightInd w:val="0"/>
        <w:rPr>
          <w:b/>
          <w:bCs/>
          <w:szCs w:val="24"/>
        </w:rPr>
      </w:pPr>
      <w:r w:rsidRPr="0077373C">
        <w:rPr>
          <w:b/>
          <w:bCs/>
          <w:szCs w:val="24"/>
        </w:rPr>
        <w:t xml:space="preserve">Leistungen im Preis </w:t>
      </w:r>
      <w:r>
        <w:rPr>
          <w:b/>
          <w:bCs/>
          <w:szCs w:val="24"/>
        </w:rPr>
        <w:t xml:space="preserve">ca. 310,00 € pro Person im DZ </w:t>
      </w:r>
      <w:r w:rsidRPr="0077373C">
        <w:rPr>
          <w:b/>
          <w:bCs/>
          <w:szCs w:val="24"/>
        </w:rPr>
        <w:t xml:space="preserve">enthalten: </w:t>
      </w:r>
    </w:p>
    <w:p w:rsidR="00A14B8E" w:rsidRPr="0077373C" w:rsidRDefault="00A14B8E" w:rsidP="008A6F67">
      <w:pPr>
        <w:autoSpaceDE w:val="0"/>
        <w:autoSpaceDN w:val="0"/>
        <w:adjustRightInd w:val="0"/>
        <w:rPr>
          <w:szCs w:val="24"/>
        </w:rPr>
      </w:pPr>
    </w:p>
    <w:p w:rsidR="00A14B8E" w:rsidRPr="0077373C" w:rsidRDefault="00A14B8E" w:rsidP="008A6F67">
      <w:pPr>
        <w:autoSpaceDE w:val="0"/>
        <w:autoSpaceDN w:val="0"/>
        <w:adjustRightInd w:val="0"/>
        <w:rPr>
          <w:szCs w:val="24"/>
        </w:rPr>
      </w:pPr>
      <w:r w:rsidRPr="0077373C">
        <w:rPr>
          <w:szCs w:val="24"/>
        </w:rPr>
        <w:t>4 x Übernachtung/Frühstück im ***Hotel Straznice in Doppelzimmern mit Du/WC - 2 x Abendessen im Hotel</w:t>
      </w:r>
      <w:r>
        <w:rPr>
          <w:szCs w:val="24"/>
        </w:rPr>
        <w:t xml:space="preserve">, </w:t>
      </w:r>
      <w:r w:rsidRPr="0077373C">
        <w:rPr>
          <w:szCs w:val="24"/>
        </w:rPr>
        <w:t xml:space="preserve"> 1 x Romantisches Abendessen im historischen Weinkeller inkl. Weinprobe und Musik</w:t>
      </w:r>
      <w:r>
        <w:rPr>
          <w:szCs w:val="24"/>
        </w:rPr>
        <w:t xml:space="preserve">, </w:t>
      </w:r>
      <w:r w:rsidRPr="0077373C">
        <w:rPr>
          <w:szCs w:val="24"/>
        </w:rPr>
        <w:t xml:space="preserve"> 1 x Abschiedsfeier im Hotel mit </w:t>
      </w:r>
      <w:r>
        <w:rPr>
          <w:szCs w:val="24"/>
        </w:rPr>
        <w:t xml:space="preserve">Cimbalmusik und Spanferkelessen, </w:t>
      </w:r>
      <w:r w:rsidRPr="0077373C">
        <w:rPr>
          <w:szCs w:val="24"/>
        </w:rPr>
        <w:t xml:space="preserve"> Getränke (Hauswein, Bier, Wasser, Softdrinks) im Hotel von 18:00 - 24:00 Uhr frei</w:t>
      </w:r>
      <w:r>
        <w:rPr>
          <w:szCs w:val="24"/>
        </w:rPr>
        <w:t xml:space="preserve">, </w:t>
      </w:r>
      <w:r w:rsidRPr="0077373C">
        <w:rPr>
          <w:szCs w:val="24"/>
        </w:rPr>
        <w:t xml:space="preserve">Begrüßung </w:t>
      </w:r>
      <w:r>
        <w:rPr>
          <w:szCs w:val="24"/>
        </w:rPr>
        <w:t xml:space="preserve">mit Sliwowitz und Hochzeitsbrot, Reiseleitung vom 2. bis 4. Tag,  </w:t>
      </w:r>
      <w:r w:rsidRPr="0077373C">
        <w:rPr>
          <w:szCs w:val="24"/>
        </w:rPr>
        <w:t>Stadtführung in Straznice, M</w:t>
      </w:r>
      <w:r>
        <w:rPr>
          <w:szCs w:val="24"/>
        </w:rPr>
        <w:t xml:space="preserve">ikolov, Velehrad und Luhacovice, </w:t>
      </w:r>
      <w:r w:rsidRPr="0077373C">
        <w:rPr>
          <w:szCs w:val="24"/>
        </w:rPr>
        <w:t>Schlossweinkellerbesuch inkl.</w:t>
      </w:r>
      <w:r>
        <w:rPr>
          <w:szCs w:val="24"/>
        </w:rPr>
        <w:t xml:space="preserve"> kleiner Weinprobe in Straznice, </w:t>
      </w:r>
      <w:r w:rsidRPr="0077373C">
        <w:rPr>
          <w:szCs w:val="24"/>
        </w:rPr>
        <w:t>Ein</w:t>
      </w:r>
      <w:r>
        <w:rPr>
          <w:szCs w:val="24"/>
        </w:rPr>
        <w:t xml:space="preserve">tritt &amp; Führung Schloss Lednice,  </w:t>
      </w:r>
      <w:r w:rsidRPr="0077373C">
        <w:rPr>
          <w:szCs w:val="24"/>
        </w:rPr>
        <w:t>des Freilichtmuseum in Straznice</w:t>
      </w:r>
      <w:r>
        <w:rPr>
          <w:szCs w:val="24"/>
        </w:rPr>
        <w:t xml:space="preserve">, im Kloster Velehrad, </w:t>
      </w:r>
      <w:r w:rsidRPr="0077373C">
        <w:rPr>
          <w:szCs w:val="24"/>
        </w:rPr>
        <w:t xml:space="preserve">Schifffahrt auf dem Bat`a-Kanal </w:t>
      </w:r>
    </w:p>
    <w:p w:rsidR="00A14B8E" w:rsidRPr="0077373C" w:rsidRDefault="00A14B8E" w:rsidP="008A6F67">
      <w:pPr>
        <w:autoSpaceDE w:val="0"/>
        <w:autoSpaceDN w:val="0"/>
        <w:adjustRightInd w:val="0"/>
        <w:rPr>
          <w:szCs w:val="24"/>
        </w:rPr>
      </w:pPr>
      <w:r w:rsidRPr="0077373C">
        <w:rPr>
          <w:b/>
          <w:bCs/>
          <w:szCs w:val="24"/>
        </w:rPr>
        <w:t xml:space="preserve">Einzelzimmerzuschlag pro Person € 45,- </w:t>
      </w:r>
    </w:p>
    <w:p w:rsidR="00A14B8E" w:rsidRDefault="00A14B8E" w:rsidP="008A6F67">
      <w:pPr>
        <w:autoSpaceDE w:val="0"/>
        <w:autoSpaceDN w:val="0"/>
        <w:adjustRightInd w:val="0"/>
        <w:rPr>
          <w:szCs w:val="24"/>
        </w:rPr>
      </w:pPr>
      <w:r w:rsidRPr="0077373C">
        <w:rPr>
          <w:szCs w:val="24"/>
        </w:rPr>
        <w:t xml:space="preserve">Stornobedingungen: bis 48 Tage vor Anreise kostenlose Stornierung </w:t>
      </w:r>
    </w:p>
    <w:p w:rsidR="00A14B8E" w:rsidRDefault="00A14B8E" w:rsidP="008A6F67">
      <w:pPr>
        <w:autoSpaceDE w:val="0"/>
        <w:autoSpaceDN w:val="0"/>
        <w:adjustRightInd w:val="0"/>
        <w:rPr>
          <w:szCs w:val="24"/>
        </w:rPr>
      </w:pPr>
    </w:p>
    <w:p w:rsidR="00A14B8E" w:rsidRDefault="00A14B8E" w:rsidP="008A6F67">
      <w:pPr>
        <w:autoSpaceDE w:val="0"/>
        <w:autoSpaceDN w:val="0"/>
        <w:adjustRightInd w:val="0"/>
        <w:rPr>
          <w:szCs w:val="24"/>
        </w:rPr>
      </w:pPr>
    </w:p>
    <w:p w:rsidR="00A14B8E" w:rsidRDefault="00A14B8E" w:rsidP="008A6F67">
      <w:pPr>
        <w:autoSpaceDE w:val="0"/>
        <w:autoSpaceDN w:val="0"/>
        <w:adjustRightInd w:val="0"/>
        <w:rPr>
          <w:szCs w:val="24"/>
        </w:rPr>
      </w:pPr>
    </w:p>
    <w:p w:rsidR="00A14B8E" w:rsidRDefault="00A14B8E" w:rsidP="008A6F67">
      <w:pPr>
        <w:autoSpaceDE w:val="0"/>
        <w:autoSpaceDN w:val="0"/>
        <w:adjustRightInd w:val="0"/>
        <w:rPr>
          <w:szCs w:val="24"/>
        </w:rPr>
      </w:pPr>
      <w:r>
        <w:rPr>
          <w:szCs w:val="24"/>
        </w:rPr>
        <w:t xml:space="preserve">Liebe Grüße Iris Claassen </w:t>
      </w:r>
    </w:p>
    <w:sectPr w:rsidR="00A14B8E" w:rsidSect="00A803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62E52"/>
    <w:multiLevelType w:val="singleLevel"/>
    <w:tmpl w:val="3D601DE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0"/>
    <wne:hash wne:val="736316124"/>
  </wne:recipientData>
  <wne:recipientData>
    <wne:active wne:val="0"/>
    <wne:hash wne:val="-1092114725"/>
  </wne:recipientData>
  <wne:recipientData>
    <wne:active wne:val="1"/>
    <wne:hash wne:val="2028381900"/>
  </wne:recipientData>
  <wne:recipientData>
    <wne:active wne:val="1"/>
    <wne:hash wne:val="-1158672707"/>
  </wne:recipientData>
  <wne:recipientData>
    <wne:active wne:val="1"/>
    <wne:hash wne:val="398169888"/>
  </wne:recipientData>
  <wne:recipientData>
    <wne:active wne:val="1"/>
    <wne:hash wne:val="-1751779455"/>
  </wne:recipientData>
  <wne:recipientData>
    <wne:active wne:val="1"/>
    <wne:hash wne:val="-1258083181"/>
  </wne:recipientData>
  <wne:recipientData>
    <wne:active wne:val="1"/>
    <wne:hash wne:val="-448910931"/>
  </wne:recipientData>
  <wne:recipientData>
    <wne:active wne:val="1"/>
    <wne:hash wne:val="-408112313"/>
  </wne:recipientData>
  <wne:recipientData>
    <wne:active wne:val="1"/>
    <wne:hash wne:val="-277022032"/>
  </wne:recipientData>
  <wne:recipientData>
    <wne:active wne:val="1"/>
    <wne:hash wne:val="84282914"/>
  </wne:recipientData>
  <wne:recipientData>
    <wne:active wne:val="1"/>
    <wne:hash wne:val="-1201734199"/>
  </wne:recipientData>
  <wne:recipientData>
    <wne:active wne:val="1"/>
    <wne:hash wne:val="1334979157"/>
  </wne:recipientData>
  <wne:recipientData>
    <wne:active wne:val="1"/>
    <wne:hash wne:val="2135883483"/>
  </wne:recipientData>
  <wne:recipientData>
    <wne:active wne:val="1"/>
    <wne:hash wne:val="1064391064"/>
  </wne:recipientData>
  <wne:recipientData>
    <wne:active wne:val="1"/>
    <wne:hash wne:val="-1990473371"/>
  </wne:recipientData>
  <wne:recipientData>
    <wne:active wne:val="1"/>
    <wne:hash wne:val="-494972639"/>
  </wne:recipientData>
  <wne:recipientData>
    <wne:active wne:val="1"/>
    <wne:hash wne:val="-839325542"/>
  </wne:recipientData>
  <wne:recipientData>
    <wne:active wne:val="1"/>
    <wne:hash wne:val="239202898"/>
  </wne:recipientData>
  <wne:recipientData>
    <wne:active wne:val="1"/>
    <wne:hash wne:val="335273270"/>
  </wne:recipientData>
  <wne:recipientData>
    <wne:active wne:val="1"/>
    <wne:hash wne:val="1543805118"/>
  </wne:recipientData>
  <wne:recipientData>
    <wne:active wne:val="1"/>
    <wne:hash wne:val="-804244997"/>
  </wne:recipientData>
  <wne:recipientData>
    <wne:active wne:val="1"/>
    <wne:hash wne:val="885072507"/>
  </wne:recipientData>
  <wne:recipientData>
    <wne:active wne:val="0"/>
    <wne:hash wne:val="6866"/>
  </wne:recipientData>
  <wne:recipientData>
    <wne:active wne:val="0"/>
    <wne:hash wne:val="363163862"/>
  </wne:recipientData>
  <wne:recipientData>
    <wne:active wne:val="0"/>
    <wne:hash wne:val="-292931003"/>
  </wne:recipientData>
  <wne:recipientData>
    <wne:active wne:val="0"/>
    <wne:hash wne:val="-1950295731"/>
  </wne:recipientData>
  <wne:recipientData>
    <wne:active wne:val="0"/>
    <wne:hash wne:val="1347363845"/>
  </wne:recipientData>
  <wne:recipientData>
    <wne:active wne:val="0"/>
    <wne:hash wne:val="-1818499606"/>
  </wne:recipientData>
  <wne:recipientData>
    <wne:active wne:val="0"/>
    <wne:hash wne:val="1586579059"/>
  </wne:recipientData>
  <wne:recipientData>
    <wne:active wne:val="0"/>
    <wne:hash wne:val="1034858540"/>
  </wne:recipientData>
  <wne:recipientData>
    <wne:active wne:val="0"/>
    <wne:hash wne:val="740778842"/>
  </wne:recipientData>
  <wne:recipientData>
    <wne:active wne:val="0"/>
    <wne:hash wne:val="-531672901"/>
  </wne:recipientData>
  <wne:recipientData>
    <wne:active wne:val="0"/>
    <wne:hash wne:val="2008274804"/>
  </wne:recipientData>
  <wne:recipientData>
    <wne:active wne:val="0"/>
    <wne:hash wne:val="-758527634"/>
  </wne:recipientData>
  <wne:recipientData>
    <wne:active wne:val="0"/>
    <wne:hash wne:val="1931267711"/>
  </wne:recipientData>
  <wne:recipientData>
    <wne:active wne:val="0"/>
    <wne:hash wne:val="684196502"/>
  </wne:recipientData>
  <wne:recipientData>
    <wne:active wne:val="0"/>
    <wne:hash wne:val="1776623518"/>
  </wne:recipientData>
  <wne:recipientData>
    <wne:active wne:val="0"/>
    <wne:hash wne:val="-837942409"/>
  </wne:recipientData>
  <wne:recipientData>
    <wne:active wne:val="0"/>
    <wne:hash wne:val="-645025097"/>
  </wne:recipientData>
  <wne:recipientData>
    <wne:active wne:val="0"/>
    <wne:hash wne:val="1084041570"/>
  </wne:recipientData>
  <wne:recipientData>
    <wne:active wne:val="0"/>
    <wne:hash wne:val="460463059"/>
  </wne:recipientData>
  <wne:recipientData>
    <wne:active wne:val="0"/>
    <wne:hash wne:val="907060063"/>
  </wne:recipientData>
  <wne:recipientData>
    <wne:active wne:val="0"/>
    <wne:hash wne:val="1540223096"/>
  </wne:recipientData>
  <wne:recipientData>
    <wne:active wne:val="0"/>
    <wne:hash wne:val="-1648152576"/>
  </wne:recipientData>
  <wne:recipientData>
    <wne:active wne:val="0"/>
    <wne:hash wne:val="96653147"/>
  </wne:recipientData>
  <wne:recipientData>
    <wne:active wne:val="0"/>
    <wne:hash wne:val="1732485949"/>
  </wne:recipientData>
  <wne:recipientData>
    <wne:active wne:val="0"/>
    <wne:hash wne:val="-1295982021"/>
  </wne:recipientData>
  <wne:recipientData>
    <wne:active wne:val="0"/>
    <wne:hash wne:val="-1573763566"/>
  </wne:recipientData>
  <wne:recipientData>
    <wne:active wne:val="0"/>
    <wne:hash wne:val="281738771"/>
  </wne:recipientData>
  <wne:recipientData>
    <wne:active wne:val="0"/>
    <wne:hash wne:val="1739252674"/>
  </wne:recipientData>
  <wne:recipientData>
    <wne:active wne:val="0"/>
    <wne:hash wne:val="777105744"/>
  </wne:recipientData>
  <wne:recipientData>
    <wne:active wne:val="0"/>
    <wne:hash wne:val="1423713403"/>
  </wne:recipientData>
  <wne:recipientData>
    <wne:active wne:val="0"/>
    <wne:hash wne:val="-595672440"/>
  </wne:recipientData>
  <wne:recipientData>
    <wne:active wne:val="0"/>
    <wne:hash wne:val="668475815"/>
  </wne:recipientData>
  <wne:recipientData>
    <wne:active wne:val="0"/>
    <wne:hash wne:val="-2065594745"/>
  </wne:recipientData>
  <wne:recipientData>
    <wne:active wne:val="0"/>
    <wne:hash wne:val="-1544423401"/>
  </wne:recipientData>
  <wne:recipientData>
    <wne:active wne:val="0"/>
    <wne:hash wne:val="1054474581"/>
  </wne:recipientData>
  <wne:recipientData>
    <wne:active wne:val="0"/>
    <wne:hash wne:val="-972840291"/>
  </wne:recipientData>
  <wne:recipientData>
    <wne:active wne:val="0"/>
    <wne:hash wne:val="-835610138"/>
  </wne:recipientData>
  <wne:recipientData>
    <wne:active wne:val="0"/>
    <wne:hash wne:val="-453584600"/>
  </wne:recipientData>
  <wne:recipientData>
    <wne:active wne:val="0"/>
    <wne:hash wne:val="-1375561093"/>
  </wne:recipientData>
  <wne:recipientData>
    <wne:active wne:val="0"/>
    <wne:hash wne:val="2134634734"/>
  </wne:recipientData>
  <wne:recipientData>
    <wne:active wne:val="0"/>
    <wne:hash wne:val="-1243158251"/>
  </wne:recipientData>
  <wne:recipientData>
    <wne:active wne:val="0"/>
    <wne:hash wne:val="-1466884402"/>
  </wne:recipientData>
  <wne:recipientData>
    <wne:active wne:val="0"/>
    <wne:hash wne:val="491113758"/>
  </wne:recipientData>
  <wne:recipientData>
    <wne:active wne:val="0"/>
    <wne:hash wne:val="2100448216"/>
  </wne:recipientData>
  <wne:recipientData>
    <wne:active wne:val="0"/>
    <wne:hash wne:val="454179003"/>
  </wne:recipientData>
  <wne:recipientData>
    <wne:active wne:val="0"/>
    <wne:hash wne:val="-961480966"/>
  </wne:recipientData>
  <wne:recipientData>
    <wne:active wne:val="0"/>
    <wne:hash wne:val="-1363582515"/>
  </wne:recipientData>
  <wne:recipientData>
    <wne:active wne:val="0"/>
    <wne:hash wne:val="1821926432"/>
  </wne:recipientData>
  <wne:recipientData>
    <wne:active wne:val="0"/>
    <wne:hash wne:val="641813321"/>
  </wne:recipientData>
  <wne:recipientData>
    <wne:active wne:val="0"/>
    <wne:hash wne:val="-820589389"/>
  </wne:recipientData>
  <wne:recipientData>
    <wne:active wne:val="0"/>
    <wne:hash wne:val="-513952522"/>
  </wne:recipientData>
  <wne:recipientData>
    <wne:active wne:val="0"/>
    <wne:hash wne:val="-1452952338"/>
  </wne:recipientData>
  <wne:recipientData>
    <wne:active wne:val="0"/>
    <wne:hash wne:val="-1251664134"/>
  </wne:recipientData>
  <wne:recipientData>
    <wne:active wne:val="0"/>
    <wne:hash wne:val="1765464173"/>
  </wne:recipientData>
  <wne:recipientData>
    <wne:active wne:val="0"/>
    <wne:hash wne:val="-22291249"/>
  </wne:recipientData>
  <wne:recipientData>
    <wne:active wne:val="0"/>
    <wne:hash wne:val="-1979588435"/>
  </wne:recipientData>
  <wne:recipientData>
    <wne:active wne:val="0"/>
    <wne:hash wne:val="1758451150"/>
  </wne:recipientData>
  <wne:recipientData>
    <wne:active wne:val="0"/>
    <wne:hash wne:val="486531646"/>
  </wne:recipientData>
  <wne:recipientData>
    <wne:active wne:val="0"/>
    <wne:hash wne:val="1354874709"/>
  </wne:recipientData>
  <wne:recipientData>
    <wne:active wne:val="0"/>
    <wne:hash wne:val="-1213559951"/>
  </wne:recipientData>
  <wne:recipientData>
    <wne:active wne:val="0"/>
    <wne:hash wne:val="-162982948"/>
  </wne:recipientData>
  <wne:recipientData>
    <wne:active wne:val="0"/>
    <wne:hash wne:val="-2077088882"/>
  </wne:recipientData>
  <wne:recipientData>
    <wne:active wne:val="0"/>
    <wne:hash wne:val="-1112047984"/>
  </wne:recipientData>
  <wne:recipientData>
    <wne:active wne:val="0"/>
    <wne:hash wne:val="-370737476"/>
  </wne:recipientData>
  <wne:recipientData>
    <wne:active wne:val="0"/>
    <wne:hash wne:val="784907910"/>
  </wne:recipientData>
  <wne:recipientData>
    <wne:active wne:val="0"/>
    <wne:hash wne:val="1061063075"/>
  </wne:recipientData>
  <wne:recipientData>
    <wne:active wne:val="0"/>
    <wne:hash wne:val="-764088760"/>
  </wne:recipientData>
  <wne:recipientData>
    <wne:active wne:val="0"/>
    <wne:hash wne:val="315214700"/>
  </wne:recipientData>
  <wne:recipientData>
    <wne:active wne:val="0"/>
    <wne:hash wne:val="-1502651344"/>
  </wne:recipientData>
  <wne:recipientData>
    <wne:active wne:val="0"/>
    <wne:hash wne:val="-1332674762"/>
  </wne:recipientData>
  <wne:recipientData>
    <wne:active wne:val="0"/>
    <wne:hash wne:val="-757280461"/>
  </wne:recipientData>
  <wne:recipientData>
    <wne:active wne:val="0"/>
    <wne:hash wne:val="896395178"/>
  </wne:recipientData>
  <wne:recipientData>
    <wne:active wne:val="0"/>
    <wne:hash wne:val="2079604158"/>
  </wne:recipientData>
  <wne:recipientData>
    <wne:active wne:val="0"/>
    <wne:hash wne:val="950957107"/>
  </wne:recipientData>
  <wne:recipientData>
    <wne:active wne:val="0"/>
    <wne:hash wne:val="-479347797"/>
  </wne:recipientData>
  <wne:recipientData>
    <wne:active wne:val="0"/>
    <wne:hash wne:val="1812743566"/>
  </wne:recipientData>
  <wne:recipientData>
    <wne:active wne:val="0"/>
    <wne:hash wne:val="-2056025607"/>
  </wne:recipientData>
  <wne:recipientData>
    <wne:active wne:val="0"/>
    <wne:hash wne:val="-18912006"/>
  </wne:recipientData>
  <wne:recipientData>
    <wne:active wne:val="0"/>
    <wne:hash wne:val="1700542886"/>
  </wne:recipientData>
  <wne:recipientData>
    <wne:active wne:val="0"/>
    <wne:hash wne:val="-2109366780"/>
  </wne:recipientData>
  <wne:recipientData>
    <wne:active wne:val="0"/>
    <wne:hash wne:val="2069306986"/>
  </wne:recipientData>
  <wne:recipientData>
    <wne:active wne:val="0"/>
    <wne:hash wne:val="1632857884"/>
  </wne:recipientData>
  <wne:recipientData>
    <wne:active wne:val="0"/>
    <wne:hash wne:val="1975400154"/>
  </wne:recipientData>
  <wne:recipientData>
    <wne:active wne:val="0"/>
    <wne:hash wne:val="-1594154668"/>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linkToQuery/>
    <w:dataType w:val="native"/>
    <w:connectString w:val="Provider=Microsoft.Jet.OLEDB.4.0;Password=&quot;&quot;;User ID=Admin;Data Source=C:\Users\Claasen\ADRESSEN\Fahrten.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Tabelle1$` "/>
    <w:dataSource r:id="rId1"/>
    <w:activeRecord w:val="3"/>
    <w:odso>
      <w:udl w:val="Provider=Microsoft.Jet.OLEDB.4.0;Password=&quot;&quot;;User ID=Admin;Data Source=C:\Users\Claasen\ADRESSEN\Fahrten.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table w:val="Tabelle1$"/>
      <w:src r:id="rId2"/>
      <w:colDelim w:val="9"/>
      <w:type w:val="database"/>
      <w:fHdr/>
      <w:fieldMapData>
        <w:column w:val="0"/>
        <w:lid w:val="de-DE"/>
      </w:fieldMapData>
      <w:fieldMapData>
        <w:type w:val="dbColumn"/>
        <w:name w:val="Anrede"/>
        <w:mappedName w:val="Anrede"/>
        <w:column w:val="3"/>
        <w:lid w:val="de-DE"/>
      </w:fieldMapData>
      <w:fieldMapData>
        <w:type w:val="dbColumn"/>
        <w:name w:val="Vorname"/>
        <w:mappedName w:val="Vorname"/>
        <w:column w:val="2"/>
        <w:lid w:val="de-DE"/>
      </w:fieldMapData>
      <w:fieldMapData>
        <w:column w:val="0"/>
        <w:lid w:val="de-DE"/>
      </w:fieldMapData>
      <w:fieldMapData>
        <w:type w:val="dbColumn"/>
        <w:name w:val="Name"/>
        <w:mappedName w:val="Nachname"/>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
        <w:mappedName w:val="Adresse 1"/>
        <w:column w:val="8"/>
        <w:lid w:val="de-DE"/>
      </w:fieldMapData>
      <w:fieldMapData>
        <w:column w:val="0"/>
        <w:lid w:val="de-DE"/>
      </w:fieldMapData>
      <w:fieldMapData>
        <w:type w:val="dbColumn"/>
        <w:name w:val="Ort"/>
        <w:mappedName w:val="Ort"/>
        <w:column w:val="7"/>
        <w:lid w:val="de-DE"/>
      </w:fieldMapData>
      <w:fieldMapData>
        <w:column w:val="0"/>
        <w:lid w:val="de-DE"/>
      </w:fieldMapData>
      <w:fieldMapData>
        <w:column w:val="0"/>
        <w:lid w:val="de-DE"/>
      </w:fieldMapData>
      <w:fieldMapData>
        <w:column w:val="0"/>
        <w:lid w:val="de-DE"/>
      </w:fieldMapData>
      <w:fieldMapData>
        <w:type w:val="dbColumn"/>
        <w:name w:val="Telefon"/>
        <w:mappedName w:val="Telefon Büro"/>
        <w:column w:val="9"/>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3"/>
    </w:odso>
  </w:mailMerg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F67"/>
    <w:rsid w:val="000140A3"/>
    <w:rsid w:val="000947F2"/>
    <w:rsid w:val="001C19B1"/>
    <w:rsid w:val="001C1E4D"/>
    <w:rsid w:val="002259ED"/>
    <w:rsid w:val="004C22A3"/>
    <w:rsid w:val="005C52B8"/>
    <w:rsid w:val="005F120F"/>
    <w:rsid w:val="00771D5C"/>
    <w:rsid w:val="0077373C"/>
    <w:rsid w:val="008A6F67"/>
    <w:rsid w:val="008D1556"/>
    <w:rsid w:val="00990837"/>
    <w:rsid w:val="00A14B8E"/>
    <w:rsid w:val="00A8037F"/>
    <w:rsid w:val="00A8207A"/>
    <w:rsid w:val="00B81FA9"/>
    <w:rsid w:val="00BE62BF"/>
    <w:rsid w:val="00C048B7"/>
    <w:rsid w:val="00C52FA8"/>
    <w:rsid w:val="00CB2A71"/>
    <w:rsid w:val="00E12BB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67"/>
    <w:rPr>
      <w:sz w:val="24"/>
      <w:szCs w:val="20"/>
    </w:rPr>
  </w:style>
  <w:style w:type="paragraph" w:styleId="Heading4">
    <w:name w:val="heading 4"/>
    <w:basedOn w:val="Normal"/>
    <w:link w:val="Heading4Char"/>
    <w:uiPriority w:val="99"/>
    <w:qFormat/>
    <w:rsid w:val="001C19B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C19B1"/>
    <w:rPr>
      <w:rFonts w:cs="Times New Roman"/>
      <w:b/>
      <w:bCs/>
      <w:sz w:val="24"/>
      <w:szCs w:val="24"/>
    </w:rPr>
  </w:style>
  <w:style w:type="character" w:styleId="Emphasis">
    <w:name w:val="Emphasis"/>
    <w:basedOn w:val="DefaultParagraphFont"/>
    <w:uiPriority w:val="99"/>
    <w:qFormat/>
    <w:rsid w:val="001C19B1"/>
    <w:rPr>
      <w:rFonts w:cs="Times New Roman"/>
      <w:b/>
      <w:bCs/>
    </w:rPr>
  </w:style>
  <w:style w:type="paragraph" w:styleId="ListParagraph">
    <w:name w:val="List Paragraph"/>
    <w:basedOn w:val="Normal"/>
    <w:uiPriority w:val="99"/>
    <w:qFormat/>
    <w:rsid w:val="001C19B1"/>
    <w:pPr>
      <w:ind w:left="708"/>
    </w:pPr>
  </w:style>
  <w:style w:type="table" w:styleId="LightShading-Accent4">
    <w:name w:val="Light Shading Accent 4"/>
    <w:basedOn w:val="TableNormal"/>
    <w:uiPriority w:val="99"/>
    <w:rsid w:val="008A6F67"/>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1445685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laasen\ADRESSEN\Fahrten.xls" TargetMode="External"/><Relationship Id="rId1" Type="http://schemas.openxmlformats.org/officeDocument/2006/relationships/mailMergeSource" Target="file:///C:\Users\Claasen\ADRESSEN\Fahrten.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362</Words>
  <Characters>2283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Exkursion Südmähren   vom 24</dc:title>
  <dc:subject/>
  <dc:creator>Claasen</dc:creator>
  <cp:keywords/>
  <dc:description/>
  <cp:lastModifiedBy>Claasen</cp:lastModifiedBy>
  <cp:revision>2</cp:revision>
  <cp:lastPrinted>2017-02-07T09:18:00Z</cp:lastPrinted>
  <dcterms:created xsi:type="dcterms:W3CDTF">2017-03-17T08:39:00Z</dcterms:created>
  <dcterms:modified xsi:type="dcterms:W3CDTF">2017-03-17T08:39:00Z</dcterms:modified>
</cp:coreProperties>
</file>